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946"/>
      </w:tblGrid>
      <w:tr w:rsidR="00A37F9F" w:rsidRPr="001F4F76" w:rsidTr="00A37F9F">
        <w:trPr>
          <w:trHeight w:val="643"/>
        </w:trPr>
        <w:tc>
          <w:tcPr>
            <w:tcW w:w="1838" w:type="dxa"/>
          </w:tcPr>
          <w:p w:rsidR="00A37F9F" w:rsidRDefault="00A37F9F" w:rsidP="00BF5C8E">
            <w:pPr>
              <w:jc w:val="center"/>
              <w:rPr>
                <w:b/>
              </w:rPr>
            </w:pPr>
            <w:r w:rsidRPr="001F4F76">
              <w:rPr>
                <w:b/>
              </w:rPr>
              <w:t>Понедельник</w:t>
            </w:r>
          </w:p>
          <w:p w:rsidR="00A37F9F" w:rsidRPr="001F4F76" w:rsidRDefault="00A37F9F" w:rsidP="00BF5C8E">
            <w:pPr>
              <w:jc w:val="center"/>
            </w:pPr>
            <w:r>
              <w:rPr>
                <w:b/>
              </w:rPr>
              <w:t>05.12.2022</w:t>
            </w:r>
          </w:p>
        </w:tc>
        <w:tc>
          <w:tcPr>
            <w:tcW w:w="6946" w:type="dxa"/>
          </w:tcPr>
          <w:p w:rsidR="00A37F9F" w:rsidRPr="001F4F76" w:rsidRDefault="00A37F9F" w:rsidP="00BF5C8E">
            <w:pPr>
              <w:jc w:val="center"/>
              <w:rPr>
                <w:b/>
              </w:rPr>
            </w:pPr>
            <w:r>
              <w:rPr>
                <w:b/>
              </w:rPr>
              <w:t>Задания для самостоятельного выполнения.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E77BBB" w:rsidRDefault="00A503D5" w:rsidP="00BF5C8E">
            <w:r>
              <w:t>Иностранный язык</w:t>
            </w:r>
          </w:p>
        </w:tc>
        <w:tc>
          <w:tcPr>
            <w:tcW w:w="6946" w:type="dxa"/>
          </w:tcPr>
          <w:p w:rsidR="00A37F9F" w:rsidRPr="001F4F76" w:rsidRDefault="00A503D5" w:rsidP="00BF5C8E">
            <w:r>
              <w:t>Стр.49 №6, стр.51 №2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A503D5" w:rsidP="00BF5C8E">
            <w:r>
              <w:t>Русский язык</w:t>
            </w:r>
          </w:p>
        </w:tc>
        <w:tc>
          <w:tcPr>
            <w:tcW w:w="6946" w:type="dxa"/>
          </w:tcPr>
          <w:p w:rsidR="006B01BD" w:rsidRDefault="00A503D5" w:rsidP="006B01BD">
            <w:r w:rsidRPr="006B01BD">
              <w:rPr>
                <w:b/>
              </w:rPr>
              <w:t xml:space="preserve">Выполнить </w:t>
            </w:r>
            <w:r w:rsidR="006B01BD" w:rsidRPr="006B01BD">
              <w:rPr>
                <w:b/>
              </w:rPr>
              <w:t>ПИСЬМЕННО</w:t>
            </w:r>
            <w:r w:rsidR="006B01BD">
              <w:t xml:space="preserve"> </w:t>
            </w:r>
            <w:r w:rsidRPr="006B01BD">
              <w:rPr>
                <w:b/>
              </w:rPr>
              <w:t>в тетради</w:t>
            </w:r>
            <w:r w:rsidR="006B01BD">
              <w:rPr>
                <w:b/>
              </w:rPr>
              <w:t xml:space="preserve"> </w:t>
            </w:r>
            <w:r w:rsidR="006B01BD" w:rsidRPr="006B01BD">
              <w:t>(</w:t>
            </w:r>
            <w:r w:rsidR="006B01BD">
              <w:t>отступаем две строчки вниз, записываем число, месяц, домашняя работа):</w:t>
            </w:r>
          </w:p>
          <w:p w:rsidR="00A37F9F" w:rsidRDefault="00A503D5" w:rsidP="006B01BD">
            <w:pPr>
              <w:pStyle w:val="a3"/>
              <w:numPr>
                <w:ilvl w:val="0"/>
                <w:numId w:val="1"/>
              </w:numPr>
            </w:pPr>
            <w:r>
              <w:t>упр.184 стр.115(</w:t>
            </w:r>
            <w:r w:rsidR="00B12E03">
              <w:t>внимательно читаем задания.</w:t>
            </w:r>
            <w:bookmarkStart w:id="0" w:name="_GoBack"/>
            <w:bookmarkEnd w:id="0"/>
            <w:r w:rsidRPr="00B12E03">
              <w:rPr>
                <w:b/>
              </w:rPr>
              <w:t>ВНИМАНИЕ</w:t>
            </w:r>
            <w:r w:rsidR="00B12E03">
              <w:rPr>
                <w:b/>
              </w:rPr>
              <w:t>!!!</w:t>
            </w:r>
            <w:r w:rsidRPr="00B12E03">
              <w:rPr>
                <w:b/>
              </w:rPr>
              <w:t xml:space="preserve"> </w:t>
            </w:r>
            <w:r w:rsidRPr="006B01BD">
              <w:rPr>
                <w:b/>
              </w:rPr>
              <w:t>каждый столбик</w:t>
            </w:r>
            <w:r>
              <w:t xml:space="preserve"> слов записываем </w:t>
            </w:r>
            <w:r w:rsidR="006B01BD">
              <w:t>с красной строчки. Слова пишем в</w:t>
            </w:r>
            <w:r>
              <w:t xml:space="preserve"> строчку, через запятую</w:t>
            </w:r>
            <w:r w:rsidR="006B01BD">
              <w:t>).</w:t>
            </w:r>
          </w:p>
          <w:p w:rsidR="006B01BD" w:rsidRDefault="006B01BD" w:rsidP="006B01BD">
            <w:pPr>
              <w:pStyle w:val="a3"/>
              <w:numPr>
                <w:ilvl w:val="0"/>
                <w:numId w:val="1"/>
              </w:numPr>
            </w:pPr>
            <w:r>
              <w:t>Упр.187 стр.116(внимательно читаем задание) Обязательно прочитать на что надо обратить внимание!</w:t>
            </w:r>
          </w:p>
          <w:p w:rsidR="006B01BD" w:rsidRPr="006B01BD" w:rsidRDefault="006B01BD" w:rsidP="006B01BD">
            <w:pPr>
              <w:rPr>
                <w:b/>
              </w:rPr>
            </w:pPr>
            <w:r>
              <w:rPr>
                <w:b/>
              </w:rPr>
              <w:t xml:space="preserve">Выполнить задание </w:t>
            </w:r>
            <w:r w:rsidRPr="006B01BD">
              <w:rPr>
                <w:b/>
              </w:rPr>
              <w:t>УСТНО</w:t>
            </w:r>
            <w:r>
              <w:rPr>
                <w:b/>
              </w:rPr>
              <w:t xml:space="preserve">: </w:t>
            </w:r>
            <w:r w:rsidRPr="006B01BD">
              <w:t>прочитать страничку для любознательных на стр.116</w:t>
            </w:r>
            <w:r>
              <w:t>.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Default="00A503D5" w:rsidP="00BF5C8E">
            <w:r>
              <w:t>Музыка</w:t>
            </w:r>
          </w:p>
        </w:tc>
        <w:tc>
          <w:tcPr>
            <w:tcW w:w="6946" w:type="dxa"/>
          </w:tcPr>
          <w:p w:rsidR="00A37F9F" w:rsidRDefault="00A503D5" w:rsidP="00BF5C8E">
            <w:r>
              <w:t xml:space="preserve">Не задано </w:t>
            </w:r>
          </w:p>
        </w:tc>
      </w:tr>
      <w:tr w:rsidR="00A37F9F" w:rsidRPr="001F4F76" w:rsidTr="00A37F9F">
        <w:trPr>
          <w:trHeight w:val="1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A503D5" w:rsidP="00A37F9F">
            <w:r>
              <w:t xml:space="preserve">Физкультура </w:t>
            </w:r>
          </w:p>
        </w:tc>
        <w:tc>
          <w:tcPr>
            <w:tcW w:w="6946" w:type="dxa"/>
          </w:tcPr>
          <w:p w:rsidR="00A37F9F" w:rsidRPr="001F4F76" w:rsidRDefault="00A503D5" w:rsidP="00A503D5">
            <w:r w:rsidRPr="0067219D">
              <w:t xml:space="preserve">Записать </w:t>
            </w:r>
            <w:r>
              <w:t>на листочке правила техники</w:t>
            </w:r>
            <w:r w:rsidRPr="0067219D">
              <w:t xml:space="preserve"> безопасн</w:t>
            </w:r>
            <w:r>
              <w:t>ости во время уроков физической культуры.</w:t>
            </w:r>
          </w:p>
        </w:tc>
      </w:tr>
      <w:tr w:rsidR="00A37F9F" w:rsidRPr="001F4F76" w:rsidTr="00A37F9F">
        <w:trPr>
          <w:trHeight w:val="1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A503D5" w:rsidP="00BF5C8E">
            <w:r>
              <w:t>Классный час</w:t>
            </w:r>
          </w:p>
        </w:tc>
        <w:tc>
          <w:tcPr>
            <w:tcW w:w="6946" w:type="dxa"/>
          </w:tcPr>
          <w:p w:rsidR="00A37F9F" w:rsidRPr="001F4F76" w:rsidRDefault="00A503D5" w:rsidP="00BF5C8E">
            <w:r>
              <w:t>Не задано</w:t>
            </w:r>
          </w:p>
        </w:tc>
      </w:tr>
    </w:tbl>
    <w:p w:rsidR="007228B0" w:rsidRDefault="007228B0"/>
    <w:sectPr w:rsidR="0072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CBB"/>
    <w:multiLevelType w:val="hybridMultilevel"/>
    <w:tmpl w:val="2DDC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D4"/>
    <w:rsid w:val="004964D4"/>
    <w:rsid w:val="006B01BD"/>
    <w:rsid w:val="007228B0"/>
    <w:rsid w:val="00A37F9F"/>
    <w:rsid w:val="00A503D5"/>
    <w:rsid w:val="00B1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531C"/>
  <w15:chartTrackingRefBased/>
  <w15:docId w15:val="{BE6C0A33-7AC3-405A-AB0E-46F99F4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Е. Ибрагимова</dc:creator>
  <cp:keywords/>
  <dc:description/>
  <cp:lastModifiedBy>Анна А. Сафиуллина</cp:lastModifiedBy>
  <cp:revision>3</cp:revision>
  <dcterms:created xsi:type="dcterms:W3CDTF">2022-12-05T06:21:00Z</dcterms:created>
  <dcterms:modified xsi:type="dcterms:W3CDTF">2022-12-05T06:26:00Z</dcterms:modified>
</cp:coreProperties>
</file>